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AB206F" w14:textId="77777777" w:rsidR="00337F84" w:rsidRPr="007500B0" w:rsidRDefault="00337F84" w:rsidP="00337F8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eop"/>
          <w:rFonts w:ascii="Arial" w:hAnsi="Arial" w:cs="Arial"/>
        </w:rPr>
        <w:t> </w:t>
      </w:r>
    </w:p>
    <w:p w14:paraId="41084BF8" w14:textId="77777777" w:rsidR="00337F84" w:rsidRPr="007500B0" w:rsidRDefault="00337F84" w:rsidP="00337F8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lang w:val="es-ES"/>
        </w:rPr>
      </w:pPr>
      <w:r w:rsidRPr="007500B0">
        <w:rPr>
          <w:rFonts w:ascii="Arial" w:hAnsi="Arial" w:cs="Arial"/>
          <w:b/>
          <w:bCs/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33467483" wp14:editId="30F0A4AD">
            <wp:extent cx="523240" cy="569797"/>
            <wp:effectExtent l="0" t="0" r="0" b="1905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54" cy="57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7367E" w14:textId="77777777" w:rsidR="00337F84" w:rsidRPr="007500B0" w:rsidRDefault="00337F84" w:rsidP="00337F8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7500B0">
        <w:rPr>
          <w:rStyle w:val="normaltextrun"/>
          <w:rFonts w:ascii="Arial" w:hAnsi="Arial" w:cs="Arial"/>
          <w:lang w:val="es-ES"/>
        </w:rPr>
        <w:t>República de Colombia</w:t>
      </w:r>
      <w:r w:rsidRPr="007500B0">
        <w:rPr>
          <w:rStyle w:val="eop"/>
          <w:rFonts w:ascii="Arial" w:hAnsi="Arial" w:cs="Arial"/>
          <w:b/>
          <w:bCs/>
        </w:rPr>
        <w:t> </w:t>
      </w:r>
    </w:p>
    <w:p w14:paraId="0AD271F8" w14:textId="77777777" w:rsidR="00337F84" w:rsidRPr="007500B0" w:rsidRDefault="00337F84" w:rsidP="00337F8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7500B0">
        <w:rPr>
          <w:rStyle w:val="normaltextrun"/>
          <w:rFonts w:ascii="Arial" w:hAnsi="Arial" w:cs="Arial"/>
          <w:b/>
          <w:bCs/>
          <w:lang w:val="es-ES"/>
        </w:rPr>
        <w:t>JUZGADO SEGUNDO CIVIL MUNICIPAL</w:t>
      </w:r>
      <w:r w:rsidRPr="007500B0">
        <w:rPr>
          <w:rStyle w:val="eop"/>
          <w:rFonts w:ascii="Arial" w:hAnsi="Arial" w:cs="Arial"/>
          <w:b/>
          <w:bCs/>
        </w:rPr>
        <w:t> </w:t>
      </w:r>
    </w:p>
    <w:p w14:paraId="466AE3AD" w14:textId="77777777" w:rsidR="00337F84" w:rsidRPr="007500B0" w:rsidRDefault="00337F84" w:rsidP="00337F8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normaltextrun"/>
          <w:rFonts w:ascii="Arial" w:hAnsi="Arial" w:cs="Arial"/>
          <w:lang w:val="es-ES"/>
        </w:rPr>
        <w:t>FUSAGASUGÁ, CUNDINAMARCA</w:t>
      </w:r>
      <w:r w:rsidRPr="007500B0">
        <w:rPr>
          <w:rStyle w:val="eop"/>
          <w:rFonts w:ascii="Arial" w:hAnsi="Arial" w:cs="Arial"/>
        </w:rPr>
        <w:t> </w:t>
      </w:r>
    </w:p>
    <w:p w14:paraId="0DAD409D" w14:textId="77777777" w:rsidR="00337F84" w:rsidRPr="007500B0" w:rsidRDefault="00337F84" w:rsidP="00337F8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normaltextrun"/>
          <w:rFonts w:ascii="Arial" w:hAnsi="Arial" w:cs="Arial"/>
          <w:lang w:val="es-ES"/>
        </w:rPr>
        <w:t>Email: </w:t>
      </w:r>
      <w:hyperlink r:id="rId5" w:tgtFrame="_blank" w:history="1">
        <w:r w:rsidRPr="007500B0">
          <w:rPr>
            <w:rStyle w:val="normaltextrun"/>
            <w:rFonts w:ascii="Arial" w:hAnsi="Arial" w:cs="Arial"/>
            <w:u w:val="single"/>
            <w:lang w:val="es-ES"/>
          </w:rPr>
          <w:t>j02cmpalfusa@cendoj.ramajudicial.gov.co</w:t>
        </w:r>
      </w:hyperlink>
      <w:r w:rsidRPr="007500B0">
        <w:rPr>
          <w:rStyle w:val="eop"/>
          <w:rFonts w:ascii="Arial" w:hAnsi="Arial" w:cs="Arial"/>
        </w:rPr>
        <w:t> </w:t>
      </w:r>
    </w:p>
    <w:p w14:paraId="4A947591" w14:textId="77777777" w:rsidR="00337F84" w:rsidRPr="007500B0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eop"/>
          <w:rFonts w:ascii="Arial" w:hAnsi="Arial" w:cs="Arial"/>
        </w:rPr>
        <w:t> </w:t>
      </w:r>
    </w:p>
    <w:p w14:paraId="3C6F0DCC" w14:textId="77777777" w:rsidR="00337F84" w:rsidRPr="007500B0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normaltextrun"/>
          <w:rFonts w:ascii="Arial" w:hAnsi="Arial" w:cs="Arial"/>
          <w:lang w:val="es-ES"/>
        </w:rPr>
        <w:t>Fusagasugá, </w:t>
      </w:r>
      <w:r w:rsidR="002962C5" w:rsidRPr="007500B0">
        <w:rPr>
          <w:rStyle w:val="normaltextrun"/>
          <w:rFonts w:ascii="Arial" w:hAnsi="Arial" w:cs="Arial"/>
          <w:lang w:val="es-ES"/>
        </w:rPr>
        <w:t>dos</w:t>
      </w:r>
      <w:r w:rsidRPr="007500B0">
        <w:rPr>
          <w:rStyle w:val="normaltextrun"/>
          <w:rFonts w:ascii="Arial" w:hAnsi="Arial" w:cs="Arial"/>
          <w:lang w:val="es-ES"/>
        </w:rPr>
        <w:t xml:space="preserve"> (2) de </w:t>
      </w:r>
      <w:r w:rsidR="002962C5" w:rsidRPr="007500B0">
        <w:rPr>
          <w:rStyle w:val="normaltextrun"/>
          <w:rFonts w:ascii="Arial" w:hAnsi="Arial" w:cs="Arial"/>
          <w:lang w:val="es-ES"/>
        </w:rPr>
        <w:t>julio</w:t>
      </w:r>
      <w:r w:rsidRPr="007500B0">
        <w:rPr>
          <w:rStyle w:val="normaltextrun"/>
          <w:rFonts w:ascii="Arial" w:hAnsi="Arial" w:cs="Arial"/>
          <w:lang w:val="es-ES"/>
        </w:rPr>
        <w:t xml:space="preserve"> de dos mil veintiuno (2021)</w:t>
      </w:r>
      <w:r w:rsidRPr="007500B0">
        <w:rPr>
          <w:rStyle w:val="eop"/>
          <w:rFonts w:ascii="Arial" w:hAnsi="Arial" w:cs="Arial"/>
        </w:rPr>
        <w:t> </w:t>
      </w:r>
    </w:p>
    <w:p w14:paraId="0B7127F3" w14:textId="77777777" w:rsidR="00337F84" w:rsidRPr="007500B0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eop"/>
          <w:rFonts w:ascii="Arial" w:hAnsi="Arial" w:cs="Arial"/>
        </w:rPr>
        <w:t> </w:t>
      </w:r>
    </w:p>
    <w:p w14:paraId="0F164AC8" w14:textId="77777777" w:rsidR="00337F84" w:rsidRPr="007500B0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normaltextrun"/>
          <w:rFonts w:ascii="Arial" w:hAnsi="Arial" w:cs="Arial"/>
          <w:lang w:val="es-ES"/>
        </w:rPr>
        <w:t>                                                                                                Oficio </w:t>
      </w:r>
      <w:r w:rsidRPr="007500B0">
        <w:rPr>
          <w:rStyle w:val="normaltextrun"/>
          <w:rFonts w:ascii="Arial" w:hAnsi="Arial" w:cs="Arial"/>
          <w:b/>
          <w:bCs/>
          <w:lang w:val="es-ES"/>
        </w:rPr>
        <w:t>No. 0</w:t>
      </w:r>
      <w:r w:rsidR="002962C5" w:rsidRPr="007500B0">
        <w:rPr>
          <w:rStyle w:val="normaltextrun"/>
          <w:rFonts w:ascii="Arial" w:hAnsi="Arial" w:cs="Arial"/>
          <w:b/>
          <w:bCs/>
          <w:lang w:val="es-ES"/>
        </w:rPr>
        <w:t>6</w:t>
      </w:r>
      <w:r w:rsidR="00832D10" w:rsidRPr="007500B0">
        <w:rPr>
          <w:rStyle w:val="normaltextrun"/>
          <w:rFonts w:ascii="Arial" w:hAnsi="Arial" w:cs="Arial"/>
          <w:b/>
          <w:bCs/>
          <w:lang w:val="es-ES"/>
        </w:rPr>
        <w:t>63</w:t>
      </w:r>
      <w:r w:rsidRPr="007500B0">
        <w:rPr>
          <w:rStyle w:val="eop"/>
          <w:rFonts w:ascii="Arial" w:hAnsi="Arial" w:cs="Arial"/>
        </w:rPr>
        <w:t> </w:t>
      </w:r>
    </w:p>
    <w:p w14:paraId="653F824B" w14:textId="77777777" w:rsidR="00337F84" w:rsidRPr="007500B0" w:rsidRDefault="00337F84" w:rsidP="00337F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eop"/>
          <w:rFonts w:ascii="Arial" w:hAnsi="Arial" w:cs="Arial"/>
        </w:rPr>
        <w:t> </w:t>
      </w:r>
    </w:p>
    <w:p w14:paraId="50765475" w14:textId="77777777" w:rsidR="00337F84" w:rsidRPr="007500B0" w:rsidRDefault="00337F84" w:rsidP="00337F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eop"/>
          <w:rFonts w:ascii="Arial" w:hAnsi="Arial" w:cs="Arial"/>
        </w:rPr>
        <w:t> </w:t>
      </w:r>
    </w:p>
    <w:p w14:paraId="6692E4D8" w14:textId="77777777" w:rsidR="00337F84" w:rsidRPr="007500B0" w:rsidRDefault="00337F84" w:rsidP="00337F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normaltextrun"/>
          <w:rFonts w:ascii="Arial" w:hAnsi="Arial" w:cs="Arial"/>
          <w:lang w:val="es-ES"/>
        </w:rPr>
        <w:t>Señores</w:t>
      </w:r>
      <w:r w:rsidRPr="007500B0">
        <w:rPr>
          <w:rStyle w:val="eop"/>
          <w:rFonts w:ascii="Arial" w:hAnsi="Arial" w:cs="Arial"/>
        </w:rPr>
        <w:t> </w:t>
      </w:r>
    </w:p>
    <w:p w14:paraId="2C62123B" w14:textId="77777777" w:rsidR="00337F84" w:rsidRPr="007500B0" w:rsidRDefault="00337F84" w:rsidP="00337F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normaltextrun"/>
          <w:rFonts w:ascii="Arial" w:hAnsi="Arial" w:cs="Arial"/>
          <w:b/>
          <w:bCs/>
          <w:lang w:val="es-ES"/>
        </w:rPr>
        <w:t>JUZGADO </w:t>
      </w:r>
      <w:r w:rsidR="002962C5" w:rsidRPr="007500B0">
        <w:rPr>
          <w:rStyle w:val="normaltextrun"/>
          <w:rFonts w:ascii="Arial" w:hAnsi="Arial" w:cs="Arial"/>
          <w:b/>
          <w:bCs/>
          <w:lang w:val="es-ES"/>
        </w:rPr>
        <w:t xml:space="preserve">CIRCUITO </w:t>
      </w:r>
      <w:r w:rsidRPr="007500B0">
        <w:rPr>
          <w:rStyle w:val="normaltextrun"/>
          <w:rFonts w:ascii="Arial" w:hAnsi="Arial" w:cs="Arial"/>
          <w:b/>
          <w:bCs/>
          <w:lang w:val="es-ES"/>
        </w:rPr>
        <w:t>PR</w:t>
      </w:r>
      <w:r w:rsidR="002962C5" w:rsidRPr="007500B0">
        <w:rPr>
          <w:rStyle w:val="normaltextrun"/>
          <w:rFonts w:ascii="Arial" w:hAnsi="Arial" w:cs="Arial"/>
          <w:b/>
          <w:bCs/>
          <w:lang w:val="es-ES"/>
        </w:rPr>
        <w:t>OMISCUO DE FAMILIA</w:t>
      </w:r>
      <w:r w:rsidRPr="007500B0">
        <w:rPr>
          <w:rStyle w:val="eop"/>
          <w:rFonts w:ascii="Arial" w:hAnsi="Arial" w:cs="Arial"/>
        </w:rPr>
        <w:t> </w:t>
      </w:r>
    </w:p>
    <w:p w14:paraId="49621A27" w14:textId="77777777" w:rsidR="00337F84" w:rsidRPr="007500B0" w:rsidRDefault="00337F84" w:rsidP="00337F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normaltextrun"/>
          <w:rFonts w:ascii="Arial" w:hAnsi="Arial" w:cs="Arial"/>
          <w:lang w:val="es-ES"/>
        </w:rPr>
        <w:t>FUSAGASUGA, CUNDINAMARCA</w:t>
      </w:r>
      <w:r w:rsidRPr="007500B0">
        <w:rPr>
          <w:rStyle w:val="eop"/>
          <w:rFonts w:ascii="Arial" w:hAnsi="Arial" w:cs="Arial"/>
        </w:rPr>
        <w:t> </w:t>
      </w:r>
    </w:p>
    <w:p w14:paraId="53923743" w14:textId="77777777" w:rsidR="00337F84" w:rsidRPr="007500B0" w:rsidRDefault="00337F84" w:rsidP="00337F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eop"/>
          <w:rFonts w:ascii="Arial" w:hAnsi="Arial" w:cs="Arial"/>
        </w:rPr>
        <w:t> </w:t>
      </w:r>
    </w:p>
    <w:p w14:paraId="2B5EF12A" w14:textId="77777777" w:rsidR="00337F84" w:rsidRPr="007500B0" w:rsidRDefault="00337F84" w:rsidP="00337F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eop"/>
          <w:rFonts w:ascii="Arial" w:hAnsi="Arial" w:cs="Arial"/>
        </w:rPr>
        <w:t> </w:t>
      </w:r>
    </w:p>
    <w:p w14:paraId="74569A57" w14:textId="77777777" w:rsidR="00337F84" w:rsidRPr="007500B0" w:rsidRDefault="00337F84" w:rsidP="00337F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eop"/>
          <w:rFonts w:ascii="Arial" w:hAnsi="Arial" w:cs="Arial"/>
        </w:rPr>
        <w:t> </w:t>
      </w:r>
    </w:p>
    <w:p w14:paraId="396C03C0" w14:textId="77777777" w:rsidR="00337F84" w:rsidRPr="007500B0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normaltextrun"/>
          <w:rFonts w:ascii="Arial" w:hAnsi="Arial" w:cs="Arial"/>
          <w:i/>
          <w:iCs/>
          <w:u w:val="single"/>
          <w:lang w:val="es-ES"/>
        </w:rPr>
        <w:t>AL CONTESTAR CITAR:</w:t>
      </w:r>
      <w:r w:rsidRPr="007500B0">
        <w:rPr>
          <w:rStyle w:val="eop"/>
          <w:rFonts w:ascii="Arial" w:hAnsi="Arial" w:cs="Arial"/>
        </w:rPr>
        <w:t> </w:t>
      </w:r>
    </w:p>
    <w:p w14:paraId="7FD8B83C" w14:textId="77777777" w:rsidR="00337F84" w:rsidRPr="007500B0" w:rsidRDefault="002962C5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normaltextrun"/>
          <w:rFonts w:ascii="Arial" w:hAnsi="Arial" w:cs="Arial"/>
          <w:b/>
          <w:bCs/>
          <w:lang w:val="es-ES"/>
        </w:rPr>
        <w:t>Ref.:</w:t>
      </w:r>
      <w:r w:rsidR="00337F84" w:rsidRPr="007500B0">
        <w:rPr>
          <w:rStyle w:val="normaltextrun"/>
          <w:rFonts w:ascii="Arial" w:hAnsi="Arial" w:cs="Arial"/>
          <w:lang w:val="es-ES"/>
        </w:rPr>
        <w:t> </w:t>
      </w:r>
      <w:r w:rsidR="00832D10" w:rsidRPr="007500B0">
        <w:rPr>
          <w:rStyle w:val="normaltextrun"/>
          <w:rFonts w:ascii="Arial" w:hAnsi="Arial" w:cs="Arial"/>
          <w:lang w:val="es-ES"/>
        </w:rPr>
        <w:t>EJECUTIVO</w:t>
      </w:r>
      <w:r w:rsidR="00337F84" w:rsidRPr="007500B0">
        <w:rPr>
          <w:rStyle w:val="normaltextrun"/>
          <w:rFonts w:ascii="Arial" w:hAnsi="Arial" w:cs="Arial"/>
          <w:lang w:val="es-ES"/>
        </w:rPr>
        <w:t> </w:t>
      </w:r>
      <w:r w:rsidR="00337F84" w:rsidRPr="007500B0">
        <w:rPr>
          <w:rStyle w:val="eop"/>
          <w:rFonts w:ascii="Arial" w:hAnsi="Arial" w:cs="Arial"/>
        </w:rPr>
        <w:t> </w:t>
      </w:r>
    </w:p>
    <w:p w14:paraId="3820CDAF" w14:textId="77777777" w:rsidR="00832D10" w:rsidRPr="007500B0" w:rsidRDefault="00832D10" w:rsidP="00337F8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7500B0">
        <w:rPr>
          <w:rStyle w:val="normaltextrun"/>
          <w:rFonts w:ascii="Arial" w:hAnsi="Arial" w:cs="Arial"/>
        </w:rPr>
        <w:t>DEMANDANTE</w:t>
      </w:r>
      <w:r w:rsidR="002962C5" w:rsidRPr="007500B0">
        <w:rPr>
          <w:rStyle w:val="normaltextrun"/>
          <w:rFonts w:ascii="Arial" w:hAnsi="Arial" w:cs="Arial"/>
        </w:rPr>
        <w:t xml:space="preserve"> (</w:t>
      </w:r>
      <w:r w:rsidR="00337F84" w:rsidRPr="007500B0">
        <w:rPr>
          <w:rStyle w:val="normaltextrun"/>
          <w:rFonts w:ascii="Arial" w:hAnsi="Arial" w:cs="Arial"/>
        </w:rPr>
        <w:t>s): </w:t>
      </w:r>
      <w:r w:rsidRPr="007500B0">
        <w:rPr>
          <w:rStyle w:val="normaltextrun"/>
          <w:rFonts w:ascii="Arial" w:hAnsi="Arial" w:cs="Arial"/>
        </w:rPr>
        <w:t>ALFAIR CARDONA PUENTES, C.C. No. 79.637.427</w:t>
      </w:r>
    </w:p>
    <w:p w14:paraId="5D7F7E07" w14:textId="77777777" w:rsidR="00337F84" w:rsidRPr="007500B0" w:rsidRDefault="00832D10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normaltextrun"/>
          <w:rFonts w:ascii="Arial" w:hAnsi="Arial" w:cs="Arial"/>
        </w:rPr>
        <w:t>DEMANDADO: JUAN CARLOS CARDENAS MOLINA, C.C. No. 82.392.974</w:t>
      </w:r>
      <w:r w:rsidR="00337F84" w:rsidRPr="007500B0">
        <w:rPr>
          <w:rStyle w:val="eop"/>
          <w:rFonts w:ascii="Arial" w:hAnsi="Arial" w:cs="Arial"/>
        </w:rPr>
        <w:t> </w:t>
      </w:r>
    </w:p>
    <w:p w14:paraId="7F12A902" w14:textId="77777777" w:rsidR="00337F84" w:rsidRPr="007500B0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normaltextrun"/>
          <w:rFonts w:ascii="Arial" w:hAnsi="Arial" w:cs="Arial"/>
        </w:rPr>
        <w:t>RAD. No. 252904003002</w:t>
      </w:r>
      <w:r w:rsidRPr="007500B0">
        <w:rPr>
          <w:rStyle w:val="normaltextrun"/>
          <w:rFonts w:ascii="Arial" w:hAnsi="Arial" w:cs="Arial"/>
          <w:b/>
          <w:bCs/>
          <w:i/>
          <w:iCs/>
          <w:u w:val="single"/>
        </w:rPr>
        <w:t>201</w:t>
      </w:r>
      <w:r w:rsidR="00832D10" w:rsidRPr="007500B0">
        <w:rPr>
          <w:rStyle w:val="normaltextrun"/>
          <w:rFonts w:ascii="Arial" w:hAnsi="Arial" w:cs="Arial"/>
          <w:b/>
          <w:bCs/>
          <w:i/>
          <w:iCs/>
          <w:u w:val="single"/>
        </w:rPr>
        <w:t>4</w:t>
      </w:r>
      <w:r w:rsidRPr="007500B0">
        <w:rPr>
          <w:rStyle w:val="normaltextrun"/>
          <w:rFonts w:ascii="Arial" w:hAnsi="Arial" w:cs="Arial"/>
          <w:b/>
          <w:bCs/>
          <w:i/>
          <w:iCs/>
          <w:u w:val="single"/>
        </w:rPr>
        <w:t>-00</w:t>
      </w:r>
      <w:r w:rsidR="00832D10" w:rsidRPr="007500B0">
        <w:rPr>
          <w:rStyle w:val="normaltextrun"/>
          <w:rFonts w:ascii="Arial" w:hAnsi="Arial" w:cs="Arial"/>
          <w:b/>
          <w:bCs/>
          <w:i/>
          <w:iCs/>
          <w:u w:val="single"/>
        </w:rPr>
        <w:t>412</w:t>
      </w:r>
      <w:r w:rsidRPr="007500B0">
        <w:rPr>
          <w:rStyle w:val="normaltextrun"/>
          <w:rFonts w:ascii="Arial" w:hAnsi="Arial" w:cs="Arial"/>
          <w:i/>
          <w:iCs/>
        </w:rPr>
        <w:t>-</w:t>
      </w:r>
      <w:r w:rsidRPr="007500B0">
        <w:rPr>
          <w:rStyle w:val="normaltextrun"/>
          <w:rFonts w:ascii="Arial" w:hAnsi="Arial" w:cs="Arial"/>
        </w:rPr>
        <w:t>00 </w:t>
      </w:r>
      <w:r w:rsidRPr="007500B0">
        <w:rPr>
          <w:rStyle w:val="eop"/>
          <w:rFonts w:ascii="Arial" w:hAnsi="Arial" w:cs="Arial"/>
        </w:rPr>
        <w:t> </w:t>
      </w:r>
    </w:p>
    <w:p w14:paraId="09EAA319" w14:textId="77777777" w:rsidR="00337F84" w:rsidRPr="007500B0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eop"/>
          <w:rFonts w:ascii="Arial" w:hAnsi="Arial" w:cs="Arial"/>
        </w:rPr>
        <w:t> </w:t>
      </w:r>
    </w:p>
    <w:p w14:paraId="097FA2D1" w14:textId="77777777" w:rsidR="00337F84" w:rsidRPr="007500B0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eop"/>
          <w:rFonts w:ascii="Arial" w:hAnsi="Arial" w:cs="Arial"/>
        </w:rPr>
        <w:t> </w:t>
      </w:r>
    </w:p>
    <w:p w14:paraId="0095F044" w14:textId="77777777" w:rsidR="00497987" w:rsidRPr="007500B0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</w:rPr>
      </w:pPr>
      <w:r w:rsidRPr="007500B0">
        <w:rPr>
          <w:rStyle w:val="normaltextrun"/>
          <w:rFonts w:ascii="Arial" w:hAnsi="Arial" w:cs="Arial"/>
          <w:lang w:val="es-ES"/>
        </w:rPr>
        <w:t>Atentamente, comunico a usted que este juzgado por auto de fecha </w:t>
      </w:r>
      <w:r w:rsidR="00497987" w:rsidRPr="007500B0">
        <w:rPr>
          <w:rStyle w:val="normaltextrun"/>
          <w:rFonts w:ascii="Arial" w:hAnsi="Arial" w:cs="Arial"/>
          <w:lang w:val="es-ES"/>
        </w:rPr>
        <w:t>veinti</w:t>
      </w:r>
      <w:r w:rsidR="00385F90" w:rsidRPr="007500B0">
        <w:rPr>
          <w:rStyle w:val="normaltextrun"/>
          <w:rFonts w:ascii="Arial" w:hAnsi="Arial" w:cs="Arial"/>
          <w:lang w:val="es-ES"/>
        </w:rPr>
        <w:t>nueve</w:t>
      </w:r>
      <w:r w:rsidRPr="007500B0">
        <w:rPr>
          <w:rStyle w:val="normaltextrun"/>
          <w:rFonts w:ascii="Arial" w:hAnsi="Arial" w:cs="Arial"/>
          <w:lang w:val="es-ES"/>
        </w:rPr>
        <w:t> (</w:t>
      </w:r>
      <w:r w:rsidR="00497987" w:rsidRPr="007500B0">
        <w:rPr>
          <w:rStyle w:val="normaltextrun"/>
          <w:rFonts w:ascii="Arial" w:hAnsi="Arial" w:cs="Arial"/>
          <w:lang w:val="es-ES"/>
        </w:rPr>
        <w:t>2</w:t>
      </w:r>
      <w:r w:rsidR="00385F90" w:rsidRPr="007500B0">
        <w:rPr>
          <w:rStyle w:val="normaltextrun"/>
          <w:rFonts w:ascii="Arial" w:hAnsi="Arial" w:cs="Arial"/>
          <w:lang w:val="es-ES"/>
        </w:rPr>
        <w:t>9</w:t>
      </w:r>
      <w:r w:rsidRPr="007500B0">
        <w:rPr>
          <w:rStyle w:val="normaltextrun"/>
          <w:rFonts w:ascii="Arial" w:hAnsi="Arial" w:cs="Arial"/>
          <w:lang w:val="es-ES"/>
        </w:rPr>
        <w:t>) de </w:t>
      </w:r>
      <w:r w:rsidR="00497987" w:rsidRPr="007500B0">
        <w:rPr>
          <w:rStyle w:val="normaltextrun"/>
          <w:rFonts w:ascii="Arial" w:hAnsi="Arial" w:cs="Arial"/>
          <w:lang w:val="es-ES"/>
        </w:rPr>
        <w:t>junio</w:t>
      </w:r>
      <w:r w:rsidRPr="007500B0">
        <w:rPr>
          <w:rStyle w:val="normaltextrun"/>
          <w:rFonts w:ascii="Arial" w:hAnsi="Arial" w:cs="Arial"/>
          <w:lang w:val="es-ES"/>
        </w:rPr>
        <w:t xml:space="preserve"> de 2021, dictado dentro del proceso de la referencia, se ordenó oficiar a </w:t>
      </w:r>
      <w:r w:rsidR="00497987" w:rsidRPr="007500B0">
        <w:rPr>
          <w:rStyle w:val="normaltextrun"/>
          <w:rFonts w:ascii="Arial" w:hAnsi="Arial" w:cs="Arial"/>
          <w:lang w:val="es-ES"/>
        </w:rPr>
        <w:t xml:space="preserve">ese Despacho Judicial, a fin de solicitarles que informen </w:t>
      </w:r>
      <w:r w:rsidR="00385F90" w:rsidRPr="007500B0">
        <w:rPr>
          <w:rStyle w:val="normaltextrun"/>
          <w:rFonts w:ascii="Arial" w:hAnsi="Arial" w:cs="Arial"/>
          <w:lang w:val="es-ES"/>
        </w:rPr>
        <w:t xml:space="preserve">sobre el estado actual del proceso Ejecutivo de Alimentos No. 2014-00141-00 de JOHANA MILENA SIERRA PALACIOS contra </w:t>
      </w:r>
      <w:r w:rsidR="00385F90" w:rsidRPr="007500B0">
        <w:rPr>
          <w:rStyle w:val="normaltextrun"/>
          <w:rFonts w:ascii="Arial" w:hAnsi="Arial" w:cs="Arial"/>
        </w:rPr>
        <w:t>JUAN CARLOS CARDENAS MOLINA, C.C. No. 82.392.974</w:t>
      </w:r>
      <w:r w:rsidR="00385F90" w:rsidRPr="007500B0">
        <w:rPr>
          <w:rStyle w:val="eop"/>
          <w:rFonts w:ascii="Arial" w:hAnsi="Arial" w:cs="Arial"/>
        </w:rPr>
        <w:t xml:space="preserve">, asimismo, informen sobre los bienes que se encuentran embargados y secuestrados en ese mismo asunto. </w:t>
      </w:r>
    </w:p>
    <w:p w14:paraId="132F06FF" w14:textId="77777777" w:rsidR="00497987" w:rsidRPr="007500B0" w:rsidRDefault="00497987" w:rsidP="00337F8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</w:rPr>
      </w:pPr>
    </w:p>
    <w:p w14:paraId="0E2C1126" w14:textId="77777777" w:rsidR="00497987" w:rsidRPr="007500B0" w:rsidRDefault="00497987" w:rsidP="00337F8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</w:rPr>
      </w:pPr>
      <w:r w:rsidRPr="007500B0">
        <w:rPr>
          <w:rStyle w:val="eop"/>
          <w:rFonts w:ascii="Arial" w:hAnsi="Arial" w:cs="Arial"/>
        </w:rPr>
        <w:t>Agradecemos, se sirvan proceder de conformidad a lo pedido.</w:t>
      </w:r>
    </w:p>
    <w:p w14:paraId="4B9A99BC" w14:textId="77777777" w:rsidR="00337F84" w:rsidRPr="007500B0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eop"/>
          <w:rFonts w:ascii="Arial" w:hAnsi="Arial" w:cs="Arial"/>
        </w:rPr>
        <w:t> </w:t>
      </w:r>
    </w:p>
    <w:p w14:paraId="0508A8F7" w14:textId="77777777" w:rsidR="00337F84" w:rsidRPr="007500B0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normaltextrun"/>
          <w:rFonts w:ascii="Arial" w:hAnsi="Arial" w:cs="Arial"/>
          <w:lang w:val="es-ES"/>
        </w:rPr>
        <w:t>Cordialmente, </w:t>
      </w:r>
      <w:r w:rsidRPr="007500B0">
        <w:rPr>
          <w:rStyle w:val="eop"/>
          <w:rFonts w:ascii="Arial" w:hAnsi="Arial" w:cs="Arial"/>
        </w:rPr>
        <w:t> </w:t>
      </w:r>
    </w:p>
    <w:p w14:paraId="3846B77D" w14:textId="77777777" w:rsidR="00337F84" w:rsidRPr="007500B0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eop"/>
          <w:rFonts w:ascii="Arial" w:hAnsi="Arial" w:cs="Arial"/>
        </w:rPr>
        <w:t> </w:t>
      </w:r>
    </w:p>
    <w:p w14:paraId="0BFA1340" w14:textId="77777777" w:rsidR="00337F84" w:rsidRPr="007500B0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eop"/>
          <w:rFonts w:ascii="Arial" w:hAnsi="Arial" w:cs="Arial"/>
        </w:rPr>
        <w:t> </w:t>
      </w:r>
    </w:p>
    <w:p w14:paraId="13C133C0" w14:textId="77777777" w:rsidR="00337F84" w:rsidRPr="007500B0" w:rsidRDefault="00337F84" w:rsidP="00337F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7500B0">
        <w:rPr>
          <w:rStyle w:val="eop"/>
          <w:rFonts w:ascii="Arial" w:hAnsi="Arial" w:cs="Arial"/>
        </w:rPr>
        <w:t> </w:t>
      </w:r>
    </w:p>
    <w:p w14:paraId="3526F9B5" w14:textId="56EF22ED" w:rsidR="00176CB8" w:rsidRPr="007500B0" w:rsidRDefault="007500B0" w:rsidP="007500B0">
      <w:pPr>
        <w:pStyle w:val="paragraph"/>
        <w:spacing w:before="0" w:beforeAutospacing="0" w:after="0" w:afterAutospacing="0"/>
        <w:jc w:val="both"/>
        <w:textAlignment w:val="baseline"/>
      </w:pPr>
      <w:r>
        <w:rPr>
          <w:noProof/>
        </w:rPr>
        <w:drawing>
          <wp:inline distT="0" distB="0" distL="0" distR="0" wp14:anchorId="2F1BD469" wp14:editId="59B092B7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6CB8" w:rsidRPr="007500B0" w:rsidSect="00337F84">
      <w:pgSz w:w="12242" w:h="20163" w:code="5"/>
      <w:pgMar w:top="1418" w:right="1418" w:bottom="130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F84"/>
    <w:rsid w:val="00176CB8"/>
    <w:rsid w:val="002962C5"/>
    <w:rsid w:val="00337F84"/>
    <w:rsid w:val="00385F90"/>
    <w:rsid w:val="00497987"/>
    <w:rsid w:val="007500B0"/>
    <w:rsid w:val="0083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8E497"/>
  <w15:chartTrackingRefBased/>
  <w15:docId w15:val="{2D074070-557E-4597-890F-8883D24A8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337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337F84"/>
  </w:style>
  <w:style w:type="character" w:customStyle="1" w:styleId="normaltextrun">
    <w:name w:val="normaltextrun"/>
    <w:basedOn w:val="Fuentedeprrafopredeter"/>
    <w:rsid w:val="00337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02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95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8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7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2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2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mailto:j02cmpalfusa@cendoj.ramajudicial.gov.c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CSJ503</dc:creator>
  <cp:keywords/>
  <dc:description/>
  <cp:lastModifiedBy>LILIANA ANDREA RUEDA SALVADOR</cp:lastModifiedBy>
  <cp:revision>5</cp:revision>
  <dcterms:created xsi:type="dcterms:W3CDTF">2021-07-02T17:53:00Z</dcterms:created>
  <dcterms:modified xsi:type="dcterms:W3CDTF">2021-07-07T18:15:00Z</dcterms:modified>
</cp:coreProperties>
</file>